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8.0" w:type="dxa"/>
        <w:jc w:val="left"/>
        <w:tblInd w:w="108.0" w:type="dxa"/>
        <w:tblLayout w:type="fixed"/>
        <w:tblLook w:val="0000"/>
      </w:tblPr>
      <w:tblGrid>
        <w:gridCol w:w="7563"/>
        <w:gridCol w:w="1775"/>
        <w:tblGridChange w:id="0">
          <w:tblGrid>
            <w:gridCol w:w="7563"/>
            <w:gridCol w:w="17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Karta aplikacyjna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Konkurs Aneks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14400" cy="254000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Organizator/ adres korespondencyjny:</w:t>
        <w:br w:type="textWrapping"/>
        <w:t xml:space="preserve">Galeria Sztuki Współczesnej, pl. Teatralny 12, 45-056 Opole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tel. 77 402 12 35, e-mail: </w:t>
      </w:r>
      <w:r w:rsidDel="00000000" w:rsidR="00000000" w:rsidRPr="00000000">
        <w:rPr>
          <w:rFonts w:ascii="Arial" w:cs="Arial" w:eastAsia="Arial" w:hAnsi="Arial"/>
          <w:rtl w:val="0"/>
        </w:rPr>
        <w:t xml:space="preserve">mwolnicka@galeriaopole.pl</w:t>
      </w: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108.0" w:type="dxa"/>
        <w:tblLayout w:type="fixed"/>
        <w:tblLook w:val="0000"/>
      </w:tblPr>
      <w:tblGrid>
        <w:gridCol w:w="9339"/>
        <w:tblGridChange w:id="0">
          <w:tblGrid>
            <w:gridCol w:w="933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Dane uczestnika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123.0" w:type="dxa"/>
        <w:tblLayout w:type="fixed"/>
        <w:tblLook w:val="0000"/>
      </w:tblPr>
      <w:tblGrid>
        <w:gridCol w:w="1350"/>
        <w:gridCol w:w="1095"/>
        <w:gridCol w:w="135"/>
        <w:gridCol w:w="345"/>
        <w:gridCol w:w="750"/>
        <w:gridCol w:w="1785"/>
        <w:gridCol w:w="1245"/>
        <w:gridCol w:w="2805"/>
        <w:tblGridChange w:id="0">
          <w:tblGrid>
            <w:gridCol w:w="1350"/>
            <w:gridCol w:w="1095"/>
            <w:gridCol w:w="135"/>
            <w:gridCol w:w="345"/>
            <w:gridCol w:w="750"/>
            <w:gridCol w:w="1785"/>
            <w:gridCol w:w="1245"/>
            <w:gridCol w:w="2805"/>
          </w:tblGrid>
        </w:tblGridChange>
      </w:tblGrid>
      <w:tr>
        <w:trPr>
          <w:cantSplit w:val="0"/>
          <w:trHeight w:val="11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/ nazwa grupy artystycznej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osoby do kontaktu</w:t>
              <w:br w:type="textWrapping"/>
              <w:t xml:space="preserve">w przypadku grupy artystycznej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dres korespondencyjny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24242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424242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24242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424242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ykształcenie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ota biograficzna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wykazanie związku</w:t>
              <w:br w:type="textWrapping"/>
              <w:t xml:space="preserve">z województwem opolskim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(meldunek, miejsce narodzin, pobyt tymczasowy, miejsce pracy bądź studiowania, obecny lub czasowy)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is koncepcyjny wystawy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(do 2500 znaków ze spacjami)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eae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świadczenia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Wyrażam zgodę na przetwarzanie moich danych osobowych oraz danych zawierających wizerunek w związku z realizacją i na potrzeby Konkursu ANEKS przez Galerię Sztuki Współczesnej, 45-056 Opole, Pl. Teatralny 12.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Jednocześnie oświadczam, że udzielam zgody dobrowolnie, zapoznałam/em się z Klauzulą informacyjną Galerii Sztuki Współczesnej w Opolu dotyczącą RODO oraz zostałam/em poinformowana/y o przysługującym mi prawie dostępu do treści moich danych oraz ich poprawiania, jak również wycofania zgody na ich przetwarzanie w każdym czasie.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Zapoznałam/em się z Regulaminem Konkursu ANEKS dostępnym na stronie internetowej Organizatora - galeriaopole.pl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PODPIS:…………………………………………………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9.0" w:type="dxa"/>
        <w:jc w:val="left"/>
        <w:tblInd w:w="0.0" w:type="pct"/>
        <w:tblLayout w:type="fixed"/>
        <w:tblLook w:val="0000"/>
      </w:tblPr>
      <w:tblGrid>
        <w:gridCol w:w="9339"/>
        <w:tblGridChange w:id="0">
          <w:tblGrid>
            <w:gridCol w:w="9339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Wnioski powinny napłynąć drogą mailową w formie pliku pdf i jpg (zobacz Regulamin) na adres: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mwolnick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a@galeriaopole.pl do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grudnia 202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ffffff"/>
                <w:u w:val="none"/>
                <w:shd w:fill="auto" w:val="clear"/>
                <w:vertAlign w:val="baseline"/>
                <w:rtl w:val="0"/>
              </w:rPr>
              <w:t xml:space="preserve"> roku. 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737" w:top="794" w:left="1474" w:right="1077" w:header="514" w:footer="4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ezformatowania">
    <w:name w:val="Bez formatowania"/>
    <w:next w:val="Bezformatowani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Arial Unicode MS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ableGrid">
    <w:name w:val="Table 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 w:bidi="ar-SA" w:eastAsia="pl-PL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CoqBdBMcmpnv5oR5q96oa1O/w==">AMUW2mXNxxAajYwlhGwHeR5xDklv100ft18n8N+8gzt2N6Av/f2q6khYgqt0SlmLfYw+P7DHROAzA0edEtyb8GxfrIII40EhXFDa/q6u8DcxxkozM7rFftair0VpE7tgxt23irGewRTa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2020-10-12T07:59:00Z</dcterms:created>
  <dc:creator>info_1</dc:creator>
</cp:coreProperties>
</file>